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3685" w14:textId="0538014D" w:rsid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5"/>
          <w:szCs w:val="25"/>
          <w:lang w:val="ca-ES-valencia"/>
        </w:rPr>
      </w:pPr>
      <w:r w:rsidRPr="00943182">
        <w:rPr>
          <w:rFonts w:ascii="Arial-BoldMT" w:hAnsi="Arial-BoldMT" w:cs="Arial-BoldMT"/>
          <w:b/>
          <w:bCs/>
          <w:sz w:val="25"/>
          <w:szCs w:val="25"/>
          <w:lang w:val="ca-ES-valencia"/>
        </w:rPr>
        <w:t>Servei de Contractació d´Infraestructures Educatives</w:t>
      </w:r>
    </w:p>
    <w:p w14:paraId="50968E4F" w14:textId="77777777" w:rsidR="00943182" w:rsidRPr="00943182" w:rsidRDefault="00943182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5"/>
          <w:szCs w:val="25"/>
          <w:lang w:val="ca-ES-valencia"/>
        </w:rPr>
      </w:pPr>
    </w:p>
    <w:p w14:paraId="2F6D04A3" w14:textId="77777777" w:rsidR="003A06BE" w:rsidRP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  <w:lang w:val="ca-ES-valencia"/>
        </w:rPr>
      </w:pPr>
    </w:p>
    <w:p w14:paraId="68DDB65D" w14:textId="3CE6367A" w:rsidR="003A06BE" w:rsidRDefault="00232094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4" w:history="1">
        <w:r w:rsidR="003A06BE" w:rsidRPr="004B1F63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1.-Instrucció 1/2022 “climatització i fotovoltaiques”, de 2 de març, de la Direcció General d'Infraestructures Educatives, sobre la implantació d'instal·lacions de climatització per conductes d'aire i panells fotovoltaics en els centres educatius públics de nova construcció de la Comunitat Valenciana.</w:t>
        </w:r>
      </w:hyperlink>
    </w:p>
    <w:p w14:paraId="2C146DC7" w14:textId="77777777" w:rsidR="003A06BE" w:rsidRP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3E0ACC95" w14:textId="2534DA31" w:rsidR="003A06BE" w:rsidRPr="008F3E84" w:rsidRDefault="008F3E84" w:rsidP="003A06BE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MT" w:hAnsi="ArialMT" w:cs="ArialMT"/>
          <w:sz w:val="23"/>
          <w:szCs w:val="23"/>
          <w:lang w:val="ca-ES-valencia"/>
        </w:rPr>
      </w:pPr>
      <w:r>
        <w:rPr>
          <w:rFonts w:ascii="ArialMT" w:hAnsi="ArialMT" w:cs="ArialMT"/>
          <w:sz w:val="23"/>
          <w:szCs w:val="23"/>
          <w:lang w:val="ca-ES-valencia"/>
        </w:rPr>
        <w:fldChar w:fldCharType="begin"/>
      </w:r>
      <w:r>
        <w:rPr>
          <w:rFonts w:ascii="ArialMT" w:hAnsi="ArialMT" w:cs="ArialMT"/>
          <w:sz w:val="23"/>
          <w:szCs w:val="23"/>
          <w:lang w:val="ca-ES-valencia"/>
        </w:rPr>
        <w:instrText xml:space="preserve"> HYPERLINK "https://ceice.gva.es/documents/161634256/369993579/2022-03-04-Instrucci%C3%B3n+2+Aulas+de+dos+a%C3%B1os.pdf/84b6beaa-3824-63d2-ca1c-237a6a62040e?t=1686046454224" </w:instrText>
      </w:r>
      <w:r>
        <w:rPr>
          <w:rFonts w:ascii="ArialMT" w:hAnsi="ArialMT" w:cs="ArialMT"/>
          <w:sz w:val="23"/>
          <w:szCs w:val="23"/>
          <w:lang w:val="ca-ES-valencia"/>
        </w:rPr>
        <w:fldChar w:fldCharType="separate"/>
      </w:r>
      <w:r w:rsidR="003A06BE" w:rsidRPr="008F3E84">
        <w:rPr>
          <w:rStyle w:val="Hipervnculo"/>
          <w:rFonts w:ascii="ArialMT" w:hAnsi="ArialMT" w:cs="ArialMT"/>
          <w:sz w:val="23"/>
          <w:szCs w:val="23"/>
          <w:lang w:val="ca-ES-valencia"/>
        </w:rPr>
        <w:t>2.-Instrucció 2/2022 “aules de 2 anys”, de 2 de març, de la Direcció General d'Infraestructures Educatives i de la Direcció General de Centres Docents, sobre la</w:t>
      </w:r>
    </w:p>
    <w:p w14:paraId="0FE081BF" w14:textId="210B92EE" w:rsid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r w:rsidRPr="008F3E84">
        <w:rPr>
          <w:rStyle w:val="Hipervnculo"/>
          <w:rFonts w:ascii="ArialMT" w:hAnsi="ArialMT" w:cs="ArialMT"/>
          <w:sz w:val="23"/>
          <w:szCs w:val="23"/>
          <w:lang w:val="ca-ES-valencia"/>
        </w:rPr>
        <w:t>implantació d'aules d'educació infantil de primer cicle en els centres educatius públics de la Comunitat Valenciana.</w:t>
      </w:r>
      <w:r w:rsidR="008F3E84">
        <w:rPr>
          <w:rFonts w:ascii="ArialMT" w:hAnsi="ArialMT" w:cs="ArialMT"/>
          <w:sz w:val="23"/>
          <w:szCs w:val="23"/>
          <w:lang w:val="ca-ES-valencia"/>
        </w:rPr>
        <w:fldChar w:fldCharType="end"/>
      </w:r>
    </w:p>
    <w:p w14:paraId="0F7193AB" w14:textId="77777777" w:rsidR="003A06BE" w:rsidRP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5623F312" w14:textId="0FE14A00" w:rsidR="003A06BE" w:rsidRPr="005C6A53" w:rsidRDefault="005C6A53" w:rsidP="003A06BE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MT" w:hAnsi="ArialMT" w:cs="ArialMT"/>
          <w:sz w:val="23"/>
          <w:szCs w:val="23"/>
          <w:lang w:val="ca-ES-valencia"/>
        </w:rPr>
      </w:pPr>
      <w:r>
        <w:rPr>
          <w:rFonts w:ascii="ArialMT" w:hAnsi="ArialMT" w:cs="ArialMT"/>
          <w:sz w:val="23"/>
          <w:szCs w:val="23"/>
          <w:lang w:val="ca-ES-valencia"/>
        </w:rPr>
        <w:fldChar w:fldCharType="begin"/>
      </w:r>
      <w:r>
        <w:rPr>
          <w:rFonts w:ascii="ArialMT" w:hAnsi="ArialMT" w:cs="ArialMT"/>
          <w:sz w:val="23"/>
          <w:szCs w:val="23"/>
          <w:lang w:val="ca-ES-valencia"/>
        </w:rPr>
        <w:instrText xml:space="preserve"> HYPERLINK "https://ceice.gva.es/documents/161634256/369993579/Instrucci%C3%B3n+3+Procedimiento+Fotovoltaicas.pdf/f00a4e87-cf17-b778-3348-cef55ae5d97f?t=1686046559173" </w:instrText>
      </w:r>
      <w:r>
        <w:rPr>
          <w:rFonts w:ascii="ArialMT" w:hAnsi="ArialMT" w:cs="ArialMT"/>
          <w:sz w:val="23"/>
          <w:szCs w:val="23"/>
          <w:lang w:val="ca-ES-valencia"/>
        </w:rPr>
        <w:fldChar w:fldCharType="separate"/>
      </w:r>
      <w:r w:rsidR="003A06BE"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>3.-Instrucció núm. 3/2022 “</w:t>
      </w:r>
      <w:r w:rsidR="00452184"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>instal·lacions</w:t>
      </w:r>
      <w:r w:rsidR="003A06BE"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 xml:space="preserve"> fotovoltaiques d’autoconsum”, de 30 de maig, de la Direcció General d’Infraestructures Educatives, sobre el procediment per a la</w:t>
      </w:r>
      <w:r w:rsidR="00452184"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 xml:space="preserve"> </w:t>
      </w:r>
      <w:r w:rsidR="003A06BE"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>implantació d'instal·lacions fotovoltaiques en els centres educatius públics de la</w:t>
      </w:r>
    </w:p>
    <w:p w14:paraId="4EAE6BE8" w14:textId="6161DBEF" w:rsid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r w:rsidRPr="005C6A53">
        <w:rPr>
          <w:rStyle w:val="Hipervnculo"/>
          <w:rFonts w:ascii="ArialMT" w:hAnsi="ArialMT" w:cs="ArialMT"/>
          <w:sz w:val="23"/>
          <w:szCs w:val="23"/>
          <w:lang w:val="ca-ES-valencia"/>
        </w:rPr>
        <w:t>Comunitat Valenciana.</w:t>
      </w:r>
      <w:r w:rsidR="005C6A53">
        <w:rPr>
          <w:rFonts w:ascii="ArialMT" w:hAnsi="ArialMT" w:cs="ArialMT"/>
          <w:sz w:val="23"/>
          <w:szCs w:val="23"/>
          <w:lang w:val="ca-ES-valencia"/>
        </w:rPr>
        <w:fldChar w:fldCharType="end"/>
      </w:r>
    </w:p>
    <w:p w14:paraId="706381AB" w14:textId="77777777" w:rsid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59C160FD" w14:textId="14FF2F26" w:rsidR="003A06BE" w:rsidRDefault="00232094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5" w:history="1">
        <w:r w:rsidR="003A06BE" w:rsidRPr="00C301B6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4.-Instrucció núm. 4, de 12 de gener de 2023</w:t>
        </w:r>
        <w:r w:rsidR="003577AB" w:rsidRPr="00C301B6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, </w:t>
        </w:r>
        <w:r w:rsidR="003A06BE" w:rsidRPr="00C301B6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“instal·lacions fotovoltaiques d'autoconsum II”, de la Direcció General d'Infraestructures Educatives, sobre el procediment establit per a la implantació d'instal·lacions fotovoltaiques en els centres educatius públics d'educació secundària i altres de caràcter no universitari dependents de la Generalitat Valenciana.</w:t>
        </w:r>
      </w:hyperlink>
    </w:p>
    <w:p w14:paraId="0EEEDDF4" w14:textId="77777777" w:rsidR="003A06BE" w:rsidRP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4DA34D2C" w14:textId="064965C0" w:rsidR="003A06BE" w:rsidRDefault="00232094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6" w:history="1">
        <w:r w:rsidR="003A06BE" w:rsidRPr="00232094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5.-Instrucció conjunta de les Direccions Generals d'Infraestructures Educatives i de Salut Pública i Addiccions sobre les condicions de disseny i construcció de cuines de menjadors escolars de 23 de gener de 2023.</w:t>
        </w:r>
      </w:hyperlink>
    </w:p>
    <w:p w14:paraId="3947FC6E" w14:textId="19ABDB35" w:rsid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0B255F12" w14:textId="2C4729AB" w:rsidR="003A06BE" w:rsidRDefault="00232094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7" w:history="1">
        <w:r w:rsidR="003A06BE" w:rsidRPr="00B33C9C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6.-Instrucció núm</w:t>
        </w:r>
        <w:r w:rsidR="00452184" w:rsidRPr="00B33C9C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.</w:t>
        </w:r>
        <w:r w:rsidR="003A06BE" w:rsidRPr="00B33C9C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5, de 22 de març de 2023, “transformació de patis escolars”, de la Direcció General d'Infraestructures Educatives, sobre el procediment establit per a la transformació dels espais exteriors existents als centres educatius públics de caràcter no universitari dependents de la Generalitat Valenciana en espais </w:t>
        </w:r>
        <w:proofErr w:type="spellStart"/>
        <w:r w:rsidR="003A06BE" w:rsidRPr="00B33C9C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coeducatius</w:t>
        </w:r>
        <w:proofErr w:type="spellEnd"/>
        <w:r w:rsidR="003A06BE" w:rsidRPr="00B33C9C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, inclusius i més naturals</w:t>
        </w:r>
      </w:hyperlink>
      <w:r w:rsidR="003A06BE">
        <w:rPr>
          <w:rFonts w:ascii="ArialMT" w:hAnsi="ArialMT" w:cs="ArialMT"/>
          <w:sz w:val="23"/>
          <w:szCs w:val="23"/>
          <w:lang w:val="ca-ES-valencia"/>
        </w:rPr>
        <w:t>.</w:t>
      </w:r>
    </w:p>
    <w:p w14:paraId="6F73095F" w14:textId="77777777" w:rsidR="003A06BE" w:rsidRPr="003A06BE" w:rsidRDefault="003A06BE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</w:p>
    <w:p w14:paraId="71055286" w14:textId="1A493BAB" w:rsidR="003A06BE" w:rsidRPr="003A06BE" w:rsidRDefault="00232094" w:rsidP="003A06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ca-ES-valencia"/>
        </w:rPr>
      </w:pPr>
      <w:hyperlink r:id="rId8" w:history="1"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7.-Instrucció núm. 6, de 26 d'abril de 2023</w:t>
        </w:r>
        <w:r w:rsidR="003577AB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,</w:t>
        </w:r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 “Condicions de confort tèrmic en els centres educatius”, de la </w:t>
        </w:r>
        <w:r w:rsidR="003577AB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D</w:t>
        </w:r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irecció </w:t>
        </w:r>
        <w:r w:rsidR="003577AB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G</w:t>
        </w:r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eneral d'</w:t>
        </w:r>
        <w:r w:rsidR="003577AB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I</w:t>
        </w:r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 xml:space="preserve">nfraestructures </w:t>
        </w:r>
        <w:r w:rsidR="003577AB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E</w:t>
        </w:r>
        <w:r w:rsidR="003A06BE" w:rsidRPr="007D7F05">
          <w:rPr>
            <w:rStyle w:val="Hipervnculo"/>
            <w:rFonts w:ascii="ArialMT" w:hAnsi="ArialMT" w:cs="ArialMT"/>
            <w:sz w:val="23"/>
            <w:szCs w:val="23"/>
            <w:lang w:val="ca-ES-valencia"/>
          </w:rPr>
          <w:t>ducatives, sobre el procediment establit per a millorar les condicions de confort tèrmic en els centres educatius públics de la Comunitat Valenciana.</w:t>
        </w:r>
      </w:hyperlink>
    </w:p>
    <w:sectPr w:rsidR="003A06BE" w:rsidRPr="003A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E"/>
    <w:rsid w:val="0011785F"/>
    <w:rsid w:val="00125A9E"/>
    <w:rsid w:val="00232094"/>
    <w:rsid w:val="00340B61"/>
    <w:rsid w:val="003577AB"/>
    <w:rsid w:val="00371E89"/>
    <w:rsid w:val="003A06BE"/>
    <w:rsid w:val="00452184"/>
    <w:rsid w:val="004B1F63"/>
    <w:rsid w:val="005C6A53"/>
    <w:rsid w:val="007D7F05"/>
    <w:rsid w:val="008F3E84"/>
    <w:rsid w:val="00943182"/>
    <w:rsid w:val="00B33C9C"/>
    <w:rsid w:val="00C301B6"/>
    <w:rsid w:val="00E21B68"/>
    <w:rsid w:val="00E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ED7"/>
  <w15:chartTrackingRefBased/>
  <w15:docId w15:val="{3DAD8FC0-BA1E-4C41-A339-B781D6F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5A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1634256/369993579/Instrucci%C3%B3n+6+Cond+confort+t%C3%A9rmic+centros_26_04_2023.pdf/cd4a39b2-1f8f-5b49-6f94-8d28a2e5ae41?t=1686047166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ice.gva.es/documents/161634256/369993579/Instrucci%C3%B3n+5+Transformaci%C3%B3n+de+patios.pdf/99e4dc92-16a3-c84b-b795-7c6caeb1cd78?t=1686047010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1634256/369993579/2023_01_23_INSTRUCCI%C3%93N+CONJUNTA+COCINAS.pdf/29ec02f4-616d-2645-369b-99863314671f?t=1689937866691" TargetMode="External"/><Relationship Id="rId5" Type="http://schemas.openxmlformats.org/officeDocument/2006/relationships/hyperlink" Target="https://ceice.gva.es/documents/161634256/369993579/INSTRUCCI%C3%93N+4+FOTOVOLTAICAS+AUTOCONSUMO.pdf/efff6522-fab8-6831-2aa2-e08430ae8be8?t=16860468420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eice.gva.es/documents/161634256/369993579/2022-03-02-Instrucci%C3%B3n+1+Climatizaci%C3%B3n+y+fotovoltaicas.pdf/7ca92c0f-c216-8f29-b0b9-8c7e508b2b7e?t=16860484418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 RODRIGUEZ, IGNACIO JOSE</dc:creator>
  <cp:keywords/>
  <dc:description/>
  <cp:lastModifiedBy>ARANDA RODRIGUEZ, IGNACIO JOSE</cp:lastModifiedBy>
  <cp:revision>12</cp:revision>
  <dcterms:created xsi:type="dcterms:W3CDTF">2023-06-06T09:24:00Z</dcterms:created>
  <dcterms:modified xsi:type="dcterms:W3CDTF">2023-07-21T11:12:00Z</dcterms:modified>
</cp:coreProperties>
</file>