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ECAD" w14:textId="69F181CE" w:rsidR="00204ED1" w:rsidRPr="00DD625E" w:rsidRDefault="00DD625E" w:rsidP="00DD625E">
      <w:pPr>
        <w:jc w:val="both"/>
        <w:rPr>
          <w:rFonts w:ascii="Roboto" w:hAnsi="Roboto"/>
        </w:rPr>
      </w:pPr>
      <w:r w:rsidRPr="00DD625E">
        <w:rPr>
          <w:rFonts w:ascii="Roboto" w:hAnsi="Roboto"/>
        </w:rPr>
        <w:t>CERTIFICACIÓN</w:t>
      </w:r>
    </w:p>
    <w:p w14:paraId="710DBCA3" w14:textId="475A4AB9" w:rsidR="00DD625E" w:rsidRPr="00DD625E" w:rsidRDefault="00DD625E" w:rsidP="00DD625E">
      <w:pPr>
        <w:jc w:val="both"/>
        <w:rPr>
          <w:rStyle w:val="Enlla"/>
          <w:rFonts w:ascii="Roboto" w:hAnsi="Roboto"/>
        </w:rPr>
      </w:pPr>
      <w:r>
        <w:rPr>
          <w:rFonts w:ascii="Roboto" w:hAnsi="Roboto"/>
        </w:rPr>
        <w:fldChar w:fldCharType="begin"/>
      </w:r>
      <w:r>
        <w:rPr>
          <w:rFonts w:ascii="Roboto" w:hAnsi="Roboto"/>
        </w:rPr>
        <w:instrText xml:space="preserve"> HYPERLINK "https://dogv.gva.es/datos/2021/09/09/pdf/2021_8968.pdf"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</w:p>
    <w:p w14:paraId="2ED1AE24" w14:textId="24A2FEA4" w:rsidR="00DD625E" w:rsidRPr="00DD625E" w:rsidRDefault="00DD625E" w:rsidP="00DD625E">
      <w:pPr>
        <w:jc w:val="both"/>
        <w:rPr>
          <w:rFonts w:ascii="Roboto" w:hAnsi="Roboto"/>
        </w:rPr>
      </w:pPr>
      <w:r w:rsidRPr="00DD625E">
        <w:rPr>
          <w:rStyle w:val="Enlla"/>
          <w:rFonts w:ascii="Roboto" w:hAnsi="Roboto"/>
        </w:rPr>
        <w:t xml:space="preserve">RESOLUCIÓN de 1 de septiembre de 2021, de la Dirección General de Política Lingüística y Gestión del Multilingüismo, por la que se establecen los criterios para acreditar y expedir el certificado de nivel A1 de conocimientos de valenciano por la Junta </w:t>
      </w:r>
      <w:proofErr w:type="spellStart"/>
      <w:r w:rsidRPr="00DD625E">
        <w:rPr>
          <w:rStyle w:val="Enlla"/>
          <w:rFonts w:ascii="Roboto" w:hAnsi="Roboto"/>
        </w:rPr>
        <w:t>Qualificadora</w:t>
      </w:r>
      <w:proofErr w:type="spellEnd"/>
      <w:r w:rsidRPr="00DD625E">
        <w:rPr>
          <w:rStyle w:val="Enlla"/>
          <w:rFonts w:ascii="Roboto" w:hAnsi="Roboto"/>
        </w:rPr>
        <w:t xml:space="preserve"> de </w:t>
      </w:r>
      <w:proofErr w:type="spellStart"/>
      <w:r w:rsidRPr="00DD625E">
        <w:rPr>
          <w:rStyle w:val="Enlla"/>
          <w:rFonts w:ascii="Roboto" w:hAnsi="Roboto"/>
        </w:rPr>
        <w:t>Coneixements</w:t>
      </w:r>
      <w:proofErr w:type="spellEnd"/>
      <w:r w:rsidRPr="00DD625E">
        <w:rPr>
          <w:rStyle w:val="Enlla"/>
          <w:rFonts w:ascii="Roboto" w:hAnsi="Roboto"/>
        </w:rPr>
        <w:t xml:space="preserve"> de </w:t>
      </w:r>
      <w:proofErr w:type="spellStart"/>
      <w:r w:rsidRPr="00DD625E">
        <w:rPr>
          <w:rStyle w:val="Enlla"/>
          <w:rFonts w:ascii="Roboto" w:hAnsi="Roboto"/>
        </w:rPr>
        <w:t>Valencià</w:t>
      </w:r>
      <w:proofErr w:type="spellEnd"/>
      <w:r>
        <w:rPr>
          <w:rFonts w:ascii="Roboto" w:hAnsi="Roboto"/>
        </w:rPr>
        <w:fldChar w:fldCharType="end"/>
      </w:r>
    </w:p>
    <w:sectPr w:rsidR="00DD625E" w:rsidRPr="00DD6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A6"/>
    <w:rsid w:val="00204ED1"/>
    <w:rsid w:val="006474A6"/>
    <w:rsid w:val="007329DF"/>
    <w:rsid w:val="00D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33D9"/>
  <w15:chartTrackingRefBased/>
  <w15:docId w15:val="{2B2A24B2-4072-4DDB-BCA1-6BD8C68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D625E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DD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2021-12-01T11:54:00Z</dcterms:created>
  <dcterms:modified xsi:type="dcterms:W3CDTF">2021-12-01T11:56:00Z</dcterms:modified>
</cp:coreProperties>
</file>