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0B655" w14:textId="17D405C2" w:rsidR="00386C75" w:rsidRPr="0016164B" w:rsidRDefault="0016164B" w:rsidP="0016164B">
      <w:pPr>
        <w:jc w:val="both"/>
        <w:rPr>
          <w:rFonts w:ascii="Roboto" w:hAnsi="Roboto"/>
        </w:rPr>
      </w:pPr>
      <w:r w:rsidRPr="0016164B">
        <w:rPr>
          <w:rFonts w:ascii="Roboto" w:hAnsi="Roboto"/>
        </w:rPr>
        <w:t>PERMISOS-LICENCIAS</w:t>
      </w:r>
    </w:p>
    <w:p w14:paraId="3BEDAF14" w14:textId="286276AC" w:rsidR="0016164B" w:rsidRPr="0016164B" w:rsidRDefault="0016164B" w:rsidP="0016164B">
      <w:pPr>
        <w:jc w:val="both"/>
        <w:rPr>
          <w:rFonts w:ascii="Roboto" w:hAnsi="Roboto"/>
        </w:rPr>
      </w:pPr>
    </w:p>
    <w:p w14:paraId="646F673E" w14:textId="1EA295C0" w:rsidR="0016164B" w:rsidRPr="0016164B" w:rsidRDefault="0016164B" w:rsidP="0016164B">
      <w:pPr>
        <w:jc w:val="both"/>
        <w:rPr>
          <w:rFonts w:ascii="Roboto" w:hAnsi="Roboto"/>
        </w:rPr>
      </w:pPr>
      <w:hyperlink r:id="rId4" w:history="1">
        <w:r w:rsidRPr="0016164B">
          <w:rPr>
            <w:rStyle w:val="Enlla"/>
            <w:rFonts w:ascii="Roboto" w:hAnsi="Roboto"/>
          </w:rPr>
          <w:t>CIRCULAR 1/2015, de 18 de mayo, de la Dirección General de Centros y Personal Docente, por la que se aprueba el manual de permisos y licencias del personal funcionario docente de centros públicos de la Generalitat Valenciana.</w:t>
        </w:r>
      </w:hyperlink>
    </w:p>
    <w:p w14:paraId="582E10E5" w14:textId="7491CBDE" w:rsidR="0016164B" w:rsidRPr="0016164B" w:rsidRDefault="0016164B" w:rsidP="0016164B">
      <w:pPr>
        <w:jc w:val="both"/>
        <w:rPr>
          <w:rStyle w:val="Enlla"/>
          <w:rFonts w:ascii="Roboto" w:hAnsi="Roboto"/>
        </w:rPr>
      </w:pPr>
      <w:r>
        <w:rPr>
          <w:rFonts w:ascii="Roboto" w:hAnsi="Roboto"/>
        </w:rPr>
        <w:fldChar w:fldCharType="begin"/>
      </w:r>
      <w:r>
        <w:rPr>
          <w:rFonts w:ascii="Roboto" w:hAnsi="Roboto"/>
        </w:rPr>
        <w:instrText xml:space="preserve"> HYPERLINK "https://ceice.gva.es/documents/162909733/167262603/Modificaci%C3%B3n+Circular+1-2015.pdf/c73dd986-42ab-4072-8699-59dbdba7aa5e" </w:instrText>
      </w:r>
      <w:r>
        <w:rPr>
          <w:rFonts w:ascii="Roboto" w:hAnsi="Roboto"/>
        </w:rPr>
      </w:r>
      <w:r>
        <w:rPr>
          <w:rFonts w:ascii="Roboto" w:hAnsi="Roboto"/>
        </w:rPr>
        <w:fldChar w:fldCharType="separate"/>
      </w:r>
    </w:p>
    <w:p w14:paraId="293CB733" w14:textId="3C7583DE" w:rsidR="0016164B" w:rsidRPr="0016164B" w:rsidRDefault="0016164B" w:rsidP="0016164B">
      <w:pPr>
        <w:jc w:val="both"/>
        <w:rPr>
          <w:rFonts w:ascii="Roboto" w:hAnsi="Roboto"/>
        </w:rPr>
      </w:pPr>
      <w:r w:rsidRPr="0016164B">
        <w:rPr>
          <w:rStyle w:val="Enlla"/>
          <w:rFonts w:ascii="Roboto" w:hAnsi="Roboto"/>
        </w:rPr>
        <w:t>CIRCULAR 1/2015 MODIFICACIÓN, de 27 de febrero de 2020, de la Dirección General de Personal Docente, en relación con el permiso por cuidado de hijo menor afectado por cáncer u otra enfermedad grave.</w:t>
      </w:r>
      <w:r>
        <w:rPr>
          <w:rFonts w:ascii="Roboto" w:hAnsi="Roboto"/>
        </w:rPr>
        <w:fldChar w:fldCharType="end"/>
      </w:r>
    </w:p>
    <w:p w14:paraId="367C7EAD" w14:textId="77777777" w:rsidR="0016164B" w:rsidRPr="0016164B" w:rsidRDefault="0016164B" w:rsidP="0016164B">
      <w:pPr>
        <w:jc w:val="both"/>
        <w:rPr>
          <w:rFonts w:ascii="Roboto" w:hAnsi="Roboto"/>
        </w:rPr>
      </w:pPr>
    </w:p>
    <w:p w14:paraId="2E7BD146" w14:textId="55210411" w:rsidR="0016164B" w:rsidRPr="0016164B" w:rsidRDefault="0016164B" w:rsidP="0016164B">
      <w:pPr>
        <w:jc w:val="both"/>
        <w:rPr>
          <w:rFonts w:ascii="Roboto" w:hAnsi="Roboto"/>
        </w:rPr>
      </w:pPr>
      <w:hyperlink r:id="rId5" w:history="1">
        <w:r w:rsidRPr="0016164B">
          <w:rPr>
            <w:rStyle w:val="Enlla"/>
            <w:rFonts w:ascii="Roboto" w:hAnsi="Roboto"/>
          </w:rPr>
          <w:t>INSTRUCCIONES de 27 de mayo de 2020</w:t>
        </w:r>
        <w:r w:rsidR="004D57E4">
          <w:rPr>
            <w:rStyle w:val="Enlla"/>
            <w:rFonts w:ascii="Roboto" w:hAnsi="Roboto"/>
          </w:rPr>
          <w:t>, de la Subsecretaría y de la Dirección general de Personal Docente,</w:t>
        </w:r>
        <w:r w:rsidRPr="0016164B">
          <w:rPr>
            <w:rStyle w:val="Enlla"/>
            <w:rFonts w:ascii="Roboto" w:hAnsi="Roboto"/>
          </w:rPr>
          <w:t xml:space="preserve"> sobre la gestión de la vulnerabilidad y la conciliación del personal dependiente de la Generalitat Valenciana que presta servicios en los centros educativos públicos.</w:t>
        </w:r>
      </w:hyperlink>
    </w:p>
    <w:p w14:paraId="5CA7F1BC" w14:textId="61148C3C" w:rsidR="0016164B" w:rsidRPr="0016164B" w:rsidRDefault="0016164B" w:rsidP="0016164B">
      <w:pPr>
        <w:jc w:val="both"/>
        <w:rPr>
          <w:rFonts w:ascii="Roboto" w:hAnsi="Roboto"/>
        </w:rPr>
      </w:pPr>
    </w:p>
    <w:p w14:paraId="6C54CE62" w14:textId="1165D66F" w:rsidR="0016164B" w:rsidRPr="0016164B" w:rsidRDefault="0016164B" w:rsidP="0016164B">
      <w:pPr>
        <w:jc w:val="both"/>
        <w:rPr>
          <w:rFonts w:ascii="Roboto" w:hAnsi="Roboto"/>
        </w:rPr>
      </w:pPr>
      <w:hyperlink r:id="rId6" w:history="1">
        <w:r w:rsidRPr="0016164B">
          <w:rPr>
            <w:rStyle w:val="Enlla"/>
            <w:rFonts w:ascii="Roboto" w:hAnsi="Roboto"/>
          </w:rPr>
          <w:t>CORRECCIÓN de errores de las Instrucciones de 27 de mayo de 2020 sobre la gestión de la vulnerabilidad y la conciliación del personal dependiente de la Generalitat Valenciana que presta servicios en los centros educativos públicos.</w:t>
        </w:r>
      </w:hyperlink>
    </w:p>
    <w:p w14:paraId="1E0D9BB7" w14:textId="77777777" w:rsidR="0016164B" w:rsidRDefault="0016164B" w:rsidP="0016164B">
      <w:pPr>
        <w:jc w:val="both"/>
        <w:rPr>
          <w:rFonts w:ascii="Roboto" w:hAnsi="Roboto"/>
        </w:rPr>
      </w:pPr>
    </w:p>
    <w:p w14:paraId="4030E60D" w14:textId="77777777" w:rsidR="0016164B" w:rsidRPr="0016164B" w:rsidRDefault="0016164B" w:rsidP="0016164B">
      <w:pPr>
        <w:jc w:val="both"/>
        <w:rPr>
          <w:rFonts w:ascii="Roboto" w:hAnsi="Roboto"/>
        </w:rPr>
      </w:pPr>
    </w:p>
    <w:sectPr w:rsidR="0016164B" w:rsidRPr="001616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B4"/>
    <w:rsid w:val="0016164B"/>
    <w:rsid w:val="00386C75"/>
    <w:rsid w:val="004D57E4"/>
    <w:rsid w:val="004F46B4"/>
    <w:rsid w:val="007329DF"/>
    <w:rsid w:val="007B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7B9AE"/>
  <w15:chartTrackingRefBased/>
  <w15:docId w15:val="{BCD9EABD-C9AD-4BCA-BBAB-58962674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9DF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16164B"/>
    <w:rPr>
      <w:color w:val="0563C1" w:themeColor="hyperlink"/>
      <w:u w:val="single"/>
    </w:rPr>
  </w:style>
  <w:style w:type="character" w:styleId="Mencisenseresoldre">
    <w:name w:val="Unresolved Mention"/>
    <w:basedOn w:val="Tipusdelletraperdefectedelpargraf"/>
    <w:uiPriority w:val="99"/>
    <w:semiHidden/>
    <w:unhideWhenUsed/>
    <w:rsid w:val="00161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ice.gva.es/documents/162909733/167262603/Grupos+vulnerables+correccion+de+errores+CAS.pdf/6ce10f21-044d-4257-8cd4-d83f20a30520" TargetMode="External"/><Relationship Id="rId5" Type="http://schemas.openxmlformats.org/officeDocument/2006/relationships/hyperlink" Target="https://ceice.gva.es/documents/161634256/169968076/Grupos+Vulnerables.cas.pdf/a3212eab-d098-437b-8e03-b5fc86e12cc0" TargetMode="External"/><Relationship Id="rId4" Type="http://schemas.openxmlformats.org/officeDocument/2006/relationships/hyperlink" Target="https://ceice.gva.es/documents/162909733/162910165/Manual+de+permisos+y+licencias+del+personal+docente.pdf/92c854aa-2c6d-4901-a8e4-063f408a144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ESTEVAN, JOSÉ IGNACIO</dc:creator>
  <cp:keywords/>
  <dc:description/>
  <cp:lastModifiedBy>MARTÍNEZ ESTEVAN, JOSÉ IGNACIO</cp:lastModifiedBy>
  <cp:revision>3</cp:revision>
  <dcterms:created xsi:type="dcterms:W3CDTF">2021-11-18T07:09:00Z</dcterms:created>
  <dcterms:modified xsi:type="dcterms:W3CDTF">2021-11-18T07:34:00Z</dcterms:modified>
</cp:coreProperties>
</file>