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A818" w14:textId="77777777" w:rsidR="00D22E03" w:rsidRPr="00D22E03" w:rsidRDefault="00D22E03" w:rsidP="007B1C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tbl>
      <w:tblPr>
        <w:tblW w:w="10031" w:type="dxa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D22E03" w:rsidRPr="006A2E32" w14:paraId="71AB130F" w14:textId="77777777" w:rsidTr="00D22E03">
        <w:trPr>
          <w:trHeight w:val="543"/>
          <w:tblCellSpacing w:w="0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BB54A6" w14:textId="12D71CB3" w:rsidR="00D22E03" w:rsidRPr="006A2E32" w:rsidRDefault="001D03A6" w:rsidP="007B1CC7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a-ES-valencia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TRIA D’ACTIVITATS PALANCA PER</w:t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 xml:space="preserve"> AL PROGR</w:t>
            </w:r>
            <w:r w:rsidR="006B0E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A</w:t>
            </w:r>
            <w:r w:rsidR="00FA4FE6" w:rsidRPr="006A2E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MA PER A L’ORIENTACIÓ, AVANÇ I ENRIQUIMENT EDUCATIU PROA+ 2021-2024.</w:t>
            </w:r>
          </w:p>
        </w:tc>
      </w:tr>
    </w:tbl>
    <w:p w14:paraId="689CD1DE" w14:textId="7C052D8F" w:rsidR="00D22E03" w:rsidRPr="000165FA" w:rsidRDefault="00D22E03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Centre:__________________________________</w:t>
      </w:r>
      <w:r w:rsidR="000D2A41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Codi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c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entre:_____________________________</w:t>
      </w:r>
    </w:p>
    <w:p w14:paraId="2D459AA0" w14:textId="2828A4D4" w:rsidR="00D22E03" w:rsidRPr="000165FA" w:rsidRDefault="00D22E03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Lloc:______________________________________________</w:t>
      </w:r>
      <w:r w:rsidR="00E8202A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___________________________</w:t>
      </w:r>
      <w:r w:rsidR="000D2A41"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__________</w:t>
      </w:r>
      <w:r w:rsidRPr="000165FA">
        <w:rPr>
          <w:rFonts w:ascii="Arial" w:eastAsia="Times New Roman" w:hAnsi="Arial" w:cs="Arial"/>
          <w:sz w:val="20"/>
          <w:szCs w:val="20"/>
          <w:lang w:val="ca-ES-valencia" w:eastAsia="es-ES"/>
        </w:rPr>
        <w:t>_</w:t>
      </w:r>
    </w:p>
    <w:p w14:paraId="3A482020" w14:textId="77777777" w:rsidR="00E8202A" w:rsidRPr="000165FA" w:rsidRDefault="00E8202A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</w:p>
    <w:p w14:paraId="31ED57C1" w14:textId="37B90EDC" w:rsidR="00D22E03" w:rsidRDefault="001D03A6" w:rsidP="007B1CC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>DUES AP OBLIGATÒRIES</w:t>
      </w:r>
      <w:r w:rsidR="00FA4FE6" w:rsidRPr="000165FA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>:</w:t>
      </w:r>
    </w:p>
    <w:p w14:paraId="521FF80F" w14:textId="4DEC3E5E" w:rsidR="00880D40" w:rsidRDefault="004B2AE5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511297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0D40"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☒</w:t>
          </w:r>
        </w:sdtContent>
      </w:sdt>
      <w:r w:rsidR="00880D40"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880D40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E5 501 Gestió del canvi</w:t>
      </w:r>
      <w:r w:rsidR="00880D40"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606252BC" w14:textId="50953B9A" w:rsidR="001D03A6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15933493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☒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E5 502 Xarxa educativa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0262D757" w14:textId="7884BAD2" w:rsidR="001D03A6" w:rsidRPr="00880D40" w:rsidRDefault="00880D40" w:rsidP="00880D40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r w:rsidRPr="00880D40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>UNA AP MÍNIM A TRIAR:</w:t>
      </w:r>
    </w:p>
    <w:p w14:paraId="24EBC3B4" w14:textId="3FD75AF9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39895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A230 Reforç extraescolar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03BF927C" w14:textId="43C9D481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116651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A260 Codocència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67451D27" w14:textId="1284CE1D" w:rsidR="001D03A6" w:rsidRPr="00880D40" w:rsidRDefault="00880D40" w:rsidP="00880D40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</w:pPr>
      <w:r w:rsidRPr="00880D40">
        <w:rPr>
          <w:rFonts w:ascii="Arial" w:eastAsia="Times New Roman" w:hAnsi="Arial" w:cs="Arial"/>
          <w:b/>
          <w:bCs/>
          <w:sz w:val="20"/>
          <w:szCs w:val="20"/>
          <w:lang w:val="ca-ES-valencia" w:eastAsia="es-ES"/>
        </w:rPr>
        <w:t>ALTRES AP (VOLUNTÀRIES):</w:t>
      </w:r>
    </w:p>
    <w:p w14:paraId="617C52E8" w14:textId="59537A02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859659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E1 A101 Avaluació de barreres.</w:t>
      </w:r>
    </w:p>
    <w:p w14:paraId="79858424" w14:textId="08F034A2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45348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E1 A103 Famílies a l’escola.</w:t>
      </w:r>
    </w:p>
    <w:p w14:paraId="122B4E92" w14:textId="70B367C2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7125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A201 Pla d’Absentisme.</w:t>
      </w:r>
    </w:p>
    <w:p w14:paraId="2271E353" w14:textId="3E7285BE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153098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A203 Tutoria individualitzada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062AA80B" w14:textId="4A81A55C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18837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A204 Tutoria entre iguals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2D7D6D03" w14:textId="2BA98B2D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94761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A208 Millora de la competència digital amb la família.</w:t>
      </w:r>
    </w:p>
    <w:p w14:paraId="3FCBDCB7" w14:textId="70D63F00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115087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A231 Activitats d’activació de la biblioteca escolar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0ADF1D0B" w14:textId="663BD81C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8230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A232 Activitats de reforç de la comprensió lectora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2C69EA31" w14:textId="081C73B7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96589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A233 Dinamització de biblioteques escolars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764A204E" w14:textId="468FF51E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84832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E2 261 Model de resposta en la intervenció (RTI) en lectura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14C64D9E" w14:textId="58DD577F" w:rsidR="001D03A6" w:rsidRP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16368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E3 A306 Avaluació inclusiva E2</w:t>
      </w:r>
      <w:r>
        <w:rPr>
          <w:rFonts w:ascii="Arial" w:eastAsia="Times New Roman" w:hAnsi="Arial" w:cs="Arial"/>
          <w:sz w:val="20"/>
          <w:szCs w:val="20"/>
          <w:lang w:val="ca-ES-valencia" w:eastAsia="es-ES"/>
        </w:rPr>
        <w:t>.</w:t>
      </w:r>
    </w:p>
    <w:p w14:paraId="622353AD" w14:textId="58C2F988" w:rsidR="001D03A6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val="ca-ES-valencia"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val="ca-ES-valencia" w:eastAsia="es-ES"/>
          </w:rPr>
          <w:id w:val="-61605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ca-ES-valencia" w:eastAsia="es-ES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val="ca-ES-valencia" w:eastAsia="es-ES"/>
        </w:rPr>
        <w:t xml:space="preserve">   </w:t>
      </w:r>
      <w:r w:rsidR="001D03A6" w:rsidRPr="001D03A6">
        <w:rPr>
          <w:rFonts w:ascii="Arial" w:eastAsia="Times New Roman" w:hAnsi="Arial" w:cs="Arial"/>
          <w:sz w:val="20"/>
          <w:szCs w:val="20"/>
          <w:lang w:val="ca-ES-valencia" w:eastAsia="es-ES"/>
        </w:rPr>
        <w:t>E4 A402 Aprenentatge cooperatiu.</w:t>
      </w:r>
    </w:p>
    <w:p w14:paraId="5E842001" w14:textId="77777777" w:rsidR="006A2E32" w:rsidRPr="000165FA" w:rsidRDefault="006A2E32" w:rsidP="00880D4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>Vist i plau</w:t>
      </w:r>
    </w:p>
    <w:p w14:paraId="0DCCC0A6" w14:textId="77777777" w:rsidR="006A2E32" w:rsidRPr="000165FA" w:rsidRDefault="006A2E32" w:rsidP="006A2E3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>El/La secretari/a                                                                                                  El/La director/a</w:t>
      </w:r>
    </w:p>
    <w:p w14:paraId="03076492" w14:textId="77777777" w:rsidR="006A2E32" w:rsidRPr="000165FA" w:rsidRDefault="006A2E32" w:rsidP="006A2E3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>(signatura)                                                                                                            (signatura)</w:t>
      </w:r>
    </w:p>
    <w:p w14:paraId="0744A46B" w14:textId="77777777" w:rsidR="006A2E32" w:rsidRPr="000165FA" w:rsidRDefault="006A2E32" w:rsidP="006A2E3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F6462ED" w14:textId="77777777" w:rsidR="006A2E32" w:rsidRPr="000165FA" w:rsidRDefault="006A2E32" w:rsidP="006A2E3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       </w:t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  <w:t>Segell</w:t>
      </w:r>
    </w:p>
    <w:p w14:paraId="61C826CF" w14:textId="2A95475B" w:rsidR="001D03A6" w:rsidRDefault="001D03A6">
      <w:pPr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  <w:br w:type="page"/>
      </w:r>
    </w:p>
    <w:p w14:paraId="3EE32E81" w14:textId="77777777" w:rsidR="000E60CB" w:rsidRPr="00D22E03" w:rsidRDefault="000E60CB" w:rsidP="000E6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-valencia" w:eastAsia="es-ES"/>
        </w:rPr>
      </w:pPr>
    </w:p>
    <w:tbl>
      <w:tblPr>
        <w:tblW w:w="10031" w:type="dxa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0E60CB" w:rsidRPr="006A2E32" w14:paraId="28C23666" w14:textId="77777777" w:rsidTr="00F54660">
        <w:trPr>
          <w:trHeight w:val="543"/>
          <w:tblCellSpacing w:w="0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7BE9B9" w14:textId="082D4A62" w:rsidR="000E60CB" w:rsidRPr="006A2E32" w:rsidRDefault="001D03A6" w:rsidP="00F54660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a-ES-valencia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ELECCIÓN DE ACTIVIDADES PALANCA PARA</w:t>
            </w:r>
            <w:r w:rsidR="000E60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 xml:space="preserve"> E</w:t>
            </w:r>
            <w:r w:rsidR="000E60CB" w:rsidRPr="000E60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L PROGRAMA PARA L</w:t>
            </w:r>
            <w:r w:rsidR="000E60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>A</w:t>
            </w:r>
            <w:r w:rsidR="000E60CB" w:rsidRPr="000E60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-valencia" w:eastAsia="es-ES"/>
              </w:rPr>
              <w:t xml:space="preserve"> ORIENTACIÓN, AVANCE Y ENRIQUECIMIENTO EDUCATIVO PROA+ 2021-2024.</w:t>
            </w:r>
          </w:p>
        </w:tc>
      </w:tr>
    </w:tbl>
    <w:p w14:paraId="3DADB8E0" w14:textId="4BEEB8F0" w:rsidR="000E60CB" w:rsidRPr="00880D40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sz w:val="20"/>
          <w:szCs w:val="20"/>
          <w:lang w:eastAsia="es-ES"/>
        </w:rPr>
        <w:t>Centro:___________________________________________ Código de centro:_________________________</w:t>
      </w:r>
    </w:p>
    <w:p w14:paraId="4C9A50B3" w14:textId="5CFA360B" w:rsidR="000E60CB" w:rsidRPr="00880D40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sz w:val="20"/>
          <w:szCs w:val="20"/>
          <w:lang w:eastAsia="es-ES"/>
        </w:rPr>
        <w:t>Lugar:____________________________________________________________________________________</w:t>
      </w:r>
    </w:p>
    <w:p w14:paraId="50E73E5A" w14:textId="77777777" w:rsidR="00880D40" w:rsidRPr="00880D40" w:rsidRDefault="00880D40" w:rsidP="00880D4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4FDF15" w14:textId="2DCD9EE5" w:rsidR="00880D40" w:rsidRPr="00880D40" w:rsidRDefault="00880D40" w:rsidP="00880D4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</w:t>
      </w:r>
      <w:r w:rsidR="0082151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</w:t>
      </w: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 AP OBLIGAT</w:t>
      </w:r>
      <w:r w:rsidR="00801A1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</w:t>
      </w: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RI</w:t>
      </w:r>
      <w:r w:rsidR="00801A1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S:</w:t>
      </w:r>
    </w:p>
    <w:p w14:paraId="5D2E010B" w14:textId="643E8D39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0634883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☒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E5 501 Gestió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del ca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mbio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48EAE9B9" w14:textId="4B0C9116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8750038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☒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E5 502 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Red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educativa.</w:t>
      </w:r>
    </w:p>
    <w:p w14:paraId="7715392B" w14:textId="33F14C09" w:rsidR="00880D40" w:rsidRPr="00880D40" w:rsidRDefault="00880D40" w:rsidP="00880D40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UNA AP MÍNIM</w:t>
      </w:r>
      <w:r w:rsidR="00801A1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A </w:t>
      </w:r>
      <w:r w:rsidR="00801A1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ESCOGER</w:t>
      </w:r>
      <w:r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043F1418" w14:textId="16B60764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127289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A230 Ref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uerzo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extraescolar.</w:t>
      </w:r>
    </w:p>
    <w:p w14:paraId="02F29EBC" w14:textId="042D8146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46672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A260 Codoc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ncia.</w:t>
      </w:r>
    </w:p>
    <w:p w14:paraId="30C046BF" w14:textId="177EEC40" w:rsidR="00880D40" w:rsidRPr="00880D40" w:rsidRDefault="00801A12" w:rsidP="00880D40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OTRAS</w:t>
      </w:r>
      <w:r w:rsidR="00880D40"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AP (VOLUNT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 w:rsidR="00880D40"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RI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 w:rsidR="00880D40" w:rsidRPr="00880D4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S):</w:t>
      </w:r>
    </w:p>
    <w:p w14:paraId="5B66ECEC" w14:textId="1DD2FD0B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96832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E1 A101 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valuació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 barrer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s.</w:t>
      </w:r>
    </w:p>
    <w:p w14:paraId="169BFAEB" w14:textId="35371388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73100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E1 A103 Fam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ilia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s a l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esc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la.</w:t>
      </w:r>
    </w:p>
    <w:p w14:paraId="78F5D366" w14:textId="10B81719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51535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A201 Pla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 xml:space="preserve">e 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Absentism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09BBDB95" w14:textId="7B133F56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42187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A203 Tutor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í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a individualizada.</w:t>
      </w:r>
    </w:p>
    <w:p w14:paraId="06E3896C" w14:textId="4ACFFA6A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58530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A204 Tutor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í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a entre igual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s.</w:t>
      </w:r>
    </w:p>
    <w:p w14:paraId="621BA0BD" w14:textId="532B9E24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11837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A208 M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ej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ora de la compet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ncia digital 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la fam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i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lia.</w:t>
      </w:r>
    </w:p>
    <w:p w14:paraId="58F26ED1" w14:textId="53A2827A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93434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A231 Activi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dades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 xml:space="preserve">e 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activació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 la biblioteca escolar.</w:t>
      </w:r>
    </w:p>
    <w:p w14:paraId="679220F0" w14:textId="26DE495D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95337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A232 Activi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dades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 ref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uerzo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 la comprensió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lectora.</w:t>
      </w:r>
    </w:p>
    <w:p w14:paraId="6C068F4C" w14:textId="083FACE7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114385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A233 Dinamizació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 bibliote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ca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s escolar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s.</w:t>
      </w:r>
    </w:p>
    <w:p w14:paraId="52B436F7" w14:textId="4EC022C7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2299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E2 261 Model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de resp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sta en la intervenció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(RTI) en lectura.</w:t>
      </w:r>
    </w:p>
    <w:p w14:paraId="66AD9258" w14:textId="453CF1B0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21968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E3 A306 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valuació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inclusiva E2.</w:t>
      </w:r>
    </w:p>
    <w:p w14:paraId="2BD43A66" w14:textId="2F689628" w:rsidR="00880D40" w:rsidRPr="00880D40" w:rsidRDefault="00880D40" w:rsidP="00880D4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s-ES"/>
          </w:rPr>
          <w:id w:val="-196850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0D40">
            <w:rPr>
              <w:rFonts w:ascii="MS Gothic" w:eastAsia="MS Gothic" w:hAnsi="MS Gothic" w:cs="Arial"/>
              <w:sz w:val="20"/>
              <w:szCs w:val="20"/>
              <w:lang w:eastAsia="es-ES"/>
            </w:rPr>
            <w:t>☐</w:t>
          </w:r>
        </w:sdtContent>
      </w:sdt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  E4 A402 Apren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dizaje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 xml:space="preserve"> cooperati</w:t>
      </w:r>
      <w:r w:rsidR="00801A12">
        <w:rPr>
          <w:rFonts w:ascii="Arial" w:eastAsia="Times New Roman" w:hAnsi="Arial" w:cs="Arial"/>
          <w:sz w:val="20"/>
          <w:szCs w:val="20"/>
          <w:lang w:eastAsia="es-ES"/>
        </w:rPr>
        <w:t>vo</w:t>
      </w:r>
      <w:r w:rsidRPr="00880D4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1FD19E16" w14:textId="4073CC4F" w:rsidR="000E60CB" w:rsidRPr="00880D40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sz w:val="20"/>
          <w:szCs w:val="20"/>
          <w:lang w:eastAsia="es-ES"/>
        </w:rPr>
        <w:t>Visto Bueno</w:t>
      </w:r>
    </w:p>
    <w:p w14:paraId="47AA646B" w14:textId="3571D395" w:rsidR="000E60CB" w:rsidRPr="00880D40" w:rsidRDefault="000E60CB" w:rsidP="000E60CB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sz w:val="20"/>
          <w:szCs w:val="20"/>
          <w:lang w:eastAsia="es-ES"/>
        </w:rPr>
        <w:t>El/La secretario/a                                                                                                  El/La director/a</w:t>
      </w:r>
    </w:p>
    <w:p w14:paraId="6EDB4013" w14:textId="07DAB3A5" w:rsidR="000E60CB" w:rsidRPr="00880D40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80D40">
        <w:rPr>
          <w:rFonts w:ascii="Arial" w:eastAsia="Times New Roman" w:hAnsi="Arial" w:cs="Arial"/>
          <w:sz w:val="20"/>
          <w:szCs w:val="20"/>
          <w:lang w:eastAsia="es-ES"/>
        </w:rPr>
        <w:t>(firma)                                                                                                                    (firma)</w:t>
      </w:r>
    </w:p>
    <w:p w14:paraId="6C36059F" w14:textId="77777777" w:rsidR="000E60CB" w:rsidRPr="00880D40" w:rsidRDefault="000E60CB" w:rsidP="000E60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4337AAC" w14:textId="5A553C98" w:rsidR="000E60CB" w:rsidRPr="00801A12" w:rsidRDefault="000E60CB" w:rsidP="00801A1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       </w:t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0165FA">
        <w:rPr>
          <w:rFonts w:ascii="Arial" w:eastAsia="Times New Roman" w:hAnsi="Arial" w:cs="Arial"/>
          <w:sz w:val="20"/>
          <w:szCs w:val="20"/>
          <w:lang w:val="ca-ES" w:eastAsia="es-ES"/>
        </w:rPr>
        <w:tab/>
        <w:t>Segell</w:t>
      </w:r>
    </w:p>
    <w:sectPr w:rsidR="000E60CB" w:rsidRPr="00801A12" w:rsidSect="00E8202A">
      <w:head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A05F" w14:textId="77777777" w:rsidR="004B2AE5" w:rsidRDefault="004B2AE5" w:rsidP="00D22E03">
      <w:pPr>
        <w:spacing w:after="0" w:line="240" w:lineRule="auto"/>
      </w:pPr>
      <w:r>
        <w:separator/>
      </w:r>
    </w:p>
  </w:endnote>
  <w:endnote w:type="continuationSeparator" w:id="0">
    <w:p w14:paraId="3330C5FA" w14:textId="77777777" w:rsidR="004B2AE5" w:rsidRDefault="004B2AE5" w:rsidP="00D2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785C" w14:textId="77777777" w:rsidR="004B2AE5" w:rsidRDefault="004B2AE5" w:rsidP="00D22E03">
      <w:pPr>
        <w:spacing w:after="0" w:line="240" w:lineRule="auto"/>
      </w:pPr>
      <w:r>
        <w:separator/>
      </w:r>
    </w:p>
  </w:footnote>
  <w:footnote w:type="continuationSeparator" w:id="0">
    <w:p w14:paraId="64E2882A" w14:textId="77777777" w:rsidR="004B2AE5" w:rsidRDefault="004B2AE5" w:rsidP="00D2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7F3" w14:textId="75F2AE9C" w:rsidR="00D22E03" w:rsidRDefault="00C62110">
    <w:pPr>
      <w:pStyle w:val="Capalera"/>
    </w:pPr>
    <w:r w:rsidRPr="00D22E03">
      <w:rPr>
        <w:noProof/>
      </w:rPr>
      <w:drawing>
        <wp:anchor distT="0" distB="0" distL="114300" distR="114300" simplePos="0" relativeHeight="251659264" behindDoc="1" locked="0" layoutInCell="1" allowOverlap="1" wp14:anchorId="5230746F" wp14:editId="38E3E8A7">
          <wp:simplePos x="0" y="0"/>
          <wp:positionH relativeFrom="column">
            <wp:posOffset>4747895</wp:posOffset>
          </wp:positionH>
          <wp:positionV relativeFrom="paragraph">
            <wp:posOffset>175895</wp:posOffset>
          </wp:positionV>
          <wp:extent cx="1676400" cy="294657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9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5504602" wp14:editId="2C068880">
          <wp:simplePos x="0" y="0"/>
          <wp:positionH relativeFrom="column">
            <wp:posOffset>3033395</wp:posOffset>
          </wp:positionH>
          <wp:positionV relativeFrom="paragraph">
            <wp:posOffset>186055</wp:posOffset>
          </wp:positionV>
          <wp:extent cx="1516380" cy="286385"/>
          <wp:effectExtent l="0" t="0" r="7620" b="0"/>
          <wp:wrapThrough wrapText="bothSides">
            <wp:wrapPolygon edited="0">
              <wp:start x="0" y="0"/>
              <wp:lineTo x="0" y="20115"/>
              <wp:lineTo x="21437" y="20115"/>
              <wp:lineTo x="21437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33D7F9" wp14:editId="0583DE39">
          <wp:simplePos x="0" y="0"/>
          <wp:positionH relativeFrom="column">
            <wp:posOffset>1379855</wp:posOffset>
          </wp:positionH>
          <wp:positionV relativeFrom="paragraph">
            <wp:posOffset>131445</wp:posOffset>
          </wp:positionV>
          <wp:extent cx="1303020" cy="347980"/>
          <wp:effectExtent l="0" t="0" r="0" b="0"/>
          <wp:wrapTight wrapText="bothSides">
            <wp:wrapPolygon edited="0">
              <wp:start x="0" y="0"/>
              <wp:lineTo x="0" y="20102"/>
              <wp:lineTo x="21158" y="20102"/>
              <wp:lineTo x="21158" y="0"/>
              <wp:lineTo x="0" y="0"/>
            </wp:wrapPolygon>
          </wp:wrapTight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E03" w:rsidRPr="00D22E03">
      <w:rPr>
        <w:noProof/>
      </w:rPr>
      <w:drawing>
        <wp:inline distT="0" distB="0" distL="0" distR="0" wp14:anchorId="64113133" wp14:editId="4EEC39D6">
          <wp:extent cx="1043940" cy="513460"/>
          <wp:effectExtent l="0" t="0" r="3810" b="127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2438" cy="54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E6513" w14:textId="41846D34" w:rsidR="00D22E03" w:rsidRDefault="00D22E0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93E"/>
    <w:multiLevelType w:val="hybridMultilevel"/>
    <w:tmpl w:val="2850F0EA"/>
    <w:lvl w:ilvl="0" w:tplc="F4ACF4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3"/>
    <w:rsid w:val="000165FA"/>
    <w:rsid w:val="000C72AC"/>
    <w:rsid w:val="000D2A41"/>
    <w:rsid w:val="000E60CB"/>
    <w:rsid w:val="001D03A6"/>
    <w:rsid w:val="004B2AE5"/>
    <w:rsid w:val="006A2E32"/>
    <w:rsid w:val="006B0E67"/>
    <w:rsid w:val="007B1CC7"/>
    <w:rsid w:val="00801A12"/>
    <w:rsid w:val="00821510"/>
    <w:rsid w:val="00842D8D"/>
    <w:rsid w:val="00880D40"/>
    <w:rsid w:val="00BE7126"/>
    <w:rsid w:val="00C62110"/>
    <w:rsid w:val="00D22E03"/>
    <w:rsid w:val="00D44F30"/>
    <w:rsid w:val="00DB0A5B"/>
    <w:rsid w:val="00E8202A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784D"/>
  <w15:chartTrackingRefBased/>
  <w15:docId w15:val="{52EBC7A1-3F63-482E-96D2-ADA7964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E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D22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2E03"/>
  </w:style>
  <w:style w:type="paragraph" w:styleId="Peudepgina">
    <w:name w:val="footer"/>
    <w:basedOn w:val="Normal"/>
    <w:link w:val="PeudepginaCar"/>
    <w:uiPriority w:val="99"/>
    <w:unhideWhenUsed/>
    <w:rsid w:val="00D22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D22E03"/>
  </w:style>
  <w:style w:type="character" w:customStyle="1" w:styleId="w8qarf">
    <w:name w:val="w8qarf"/>
    <w:basedOn w:val="Tipusdelletraperdefectedelpargraf"/>
    <w:rsid w:val="000E60CB"/>
  </w:style>
  <w:style w:type="character" w:customStyle="1" w:styleId="lrzxr">
    <w:name w:val="lrzxr"/>
    <w:basedOn w:val="Tipusdelletraperdefectedelpargraf"/>
    <w:rsid w:val="000E60CB"/>
  </w:style>
  <w:style w:type="character" w:styleId="Enlla">
    <w:name w:val="Hyperlink"/>
    <w:basedOn w:val="Tipusdelletraperdefectedelpargraf"/>
    <w:uiPriority w:val="99"/>
    <w:semiHidden/>
    <w:unhideWhenUsed/>
    <w:rsid w:val="000E60CB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D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BOLUFER COSTA, MARIA DOLORES</dc:creator>
  <cp:keywords/>
  <dc:description/>
  <cp:lastModifiedBy>GARCIA TEROL, JOAN JOSEP</cp:lastModifiedBy>
  <cp:revision>5</cp:revision>
  <dcterms:created xsi:type="dcterms:W3CDTF">2022-03-30T11:07:00Z</dcterms:created>
  <dcterms:modified xsi:type="dcterms:W3CDTF">2022-03-30T11:40:00Z</dcterms:modified>
</cp:coreProperties>
</file>